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E36B2" w14:textId="77777777" w:rsidR="004679BA" w:rsidRPr="00757413" w:rsidRDefault="004679BA" w:rsidP="00882E6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4254"/>
      </w:tblGrid>
      <w:tr w:rsidR="004679BA" w:rsidRPr="00757413" w14:paraId="61BF63FE" w14:textId="77777777" w:rsidTr="00A93249">
        <w:trPr>
          <w:trHeight w:val="467"/>
        </w:trPr>
        <w:tc>
          <w:tcPr>
            <w:tcW w:w="2856" w:type="dxa"/>
          </w:tcPr>
          <w:p w14:paraId="4D853044" w14:textId="77777777" w:rsidR="004679BA" w:rsidRPr="00757413" w:rsidRDefault="004679BA" w:rsidP="00882E60">
            <w:pPr>
              <w:rPr>
                <w:rFonts w:cstheme="minorHAnsi"/>
                <w:b/>
              </w:rPr>
            </w:pPr>
            <w:r w:rsidRPr="00757413">
              <w:rPr>
                <w:rFonts w:cstheme="minorHAnsi"/>
                <w:b/>
              </w:rPr>
              <w:t>E-blast Topic</w:t>
            </w:r>
          </w:p>
        </w:tc>
        <w:tc>
          <w:tcPr>
            <w:tcW w:w="4254" w:type="dxa"/>
          </w:tcPr>
          <w:p w14:paraId="0999863C" w14:textId="22A2AFB1" w:rsidR="004679BA" w:rsidRPr="00757413" w:rsidRDefault="006E48C9" w:rsidP="009E69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RBC SDIC </w:t>
            </w:r>
            <w:r w:rsidR="00A11FB1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A11FB1">
              <w:rPr>
                <w:rFonts w:cstheme="minorHAnsi"/>
              </w:rPr>
              <w:t>Grant Opportunity</w:t>
            </w:r>
            <w:r w:rsidR="00EB19B0">
              <w:rPr>
                <w:rFonts w:cstheme="minorHAnsi"/>
              </w:rPr>
              <w:t xml:space="preserve"> </w:t>
            </w:r>
          </w:p>
        </w:tc>
      </w:tr>
      <w:tr w:rsidR="004679BA" w:rsidRPr="00757413" w14:paraId="5FD284BD" w14:textId="77777777" w:rsidTr="00A93249">
        <w:trPr>
          <w:trHeight w:val="240"/>
        </w:trPr>
        <w:tc>
          <w:tcPr>
            <w:tcW w:w="2856" w:type="dxa"/>
          </w:tcPr>
          <w:p w14:paraId="066BE9F5" w14:textId="77777777" w:rsidR="004679BA" w:rsidRPr="00757413" w:rsidRDefault="004679BA" w:rsidP="00882E60">
            <w:pPr>
              <w:rPr>
                <w:rFonts w:cstheme="minorHAnsi"/>
                <w:b/>
              </w:rPr>
            </w:pPr>
            <w:r w:rsidRPr="00757413">
              <w:rPr>
                <w:rFonts w:cstheme="minorHAnsi"/>
                <w:b/>
              </w:rPr>
              <w:t>Deployment Date</w:t>
            </w:r>
          </w:p>
        </w:tc>
        <w:tc>
          <w:tcPr>
            <w:tcW w:w="4254" w:type="dxa"/>
          </w:tcPr>
          <w:p w14:paraId="74FB17F2" w14:textId="5C66D1D9" w:rsidR="004679BA" w:rsidRPr="00757413" w:rsidRDefault="00A11FB1" w:rsidP="00B45A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Tuesday, August </w:t>
            </w:r>
            <w:r w:rsidR="00B45A98">
              <w:rPr>
                <w:rFonts w:cstheme="minorHAnsi"/>
              </w:rPr>
              <w:t>20</w:t>
            </w:r>
            <w:r w:rsidR="00367686">
              <w:rPr>
                <w:rFonts w:cstheme="minorHAnsi"/>
              </w:rPr>
              <w:t>, 2015</w:t>
            </w:r>
          </w:p>
        </w:tc>
      </w:tr>
      <w:tr w:rsidR="004679BA" w:rsidRPr="00757413" w14:paraId="34ABE9B4" w14:textId="77777777" w:rsidTr="00A93249">
        <w:trPr>
          <w:trHeight w:val="707"/>
        </w:trPr>
        <w:tc>
          <w:tcPr>
            <w:tcW w:w="2856" w:type="dxa"/>
          </w:tcPr>
          <w:p w14:paraId="2A3B412B" w14:textId="77777777" w:rsidR="004679BA" w:rsidRPr="00757413" w:rsidRDefault="004679BA" w:rsidP="00882E60">
            <w:pPr>
              <w:rPr>
                <w:rFonts w:cstheme="minorHAnsi"/>
                <w:b/>
              </w:rPr>
            </w:pPr>
            <w:r w:rsidRPr="00757413">
              <w:rPr>
                <w:rFonts w:cstheme="minorHAnsi"/>
                <w:b/>
              </w:rPr>
              <w:t>Audience(s)</w:t>
            </w:r>
          </w:p>
        </w:tc>
        <w:tc>
          <w:tcPr>
            <w:tcW w:w="4254" w:type="dxa"/>
          </w:tcPr>
          <w:p w14:paraId="3E3FE7C9" w14:textId="75C99CF6" w:rsidR="004679BA" w:rsidRPr="00757413" w:rsidRDefault="00A80A02" w:rsidP="00A80A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BC </w:t>
            </w:r>
            <w:r w:rsidR="00A11FB1">
              <w:rPr>
                <w:rFonts w:cstheme="minorHAnsi"/>
              </w:rPr>
              <w:t xml:space="preserve">Community-wide event organizers </w:t>
            </w:r>
            <w:r w:rsidR="009E6903">
              <w:rPr>
                <w:rFonts w:cstheme="minorHAnsi"/>
              </w:rPr>
              <w:t>(current</w:t>
            </w:r>
            <w:r w:rsidR="00CF5399">
              <w:rPr>
                <w:rFonts w:cstheme="minorHAnsi"/>
              </w:rPr>
              <w:t xml:space="preserve"> </w:t>
            </w:r>
            <w:r w:rsidR="00482F63">
              <w:rPr>
                <w:rFonts w:cstheme="minorHAnsi"/>
              </w:rPr>
              <w:t>and past</w:t>
            </w:r>
            <w:r w:rsidR="00CD075C">
              <w:rPr>
                <w:rFonts w:cstheme="minorHAnsi"/>
              </w:rPr>
              <w:t>)</w:t>
            </w:r>
            <w:r w:rsidR="009E6903">
              <w:rPr>
                <w:rFonts w:cstheme="minorHAnsi"/>
              </w:rPr>
              <w:t xml:space="preserve"> </w:t>
            </w:r>
          </w:p>
        </w:tc>
      </w:tr>
    </w:tbl>
    <w:p w14:paraId="1B2D91CB" w14:textId="7B788728" w:rsidR="00482F63" w:rsidRPr="00B85832" w:rsidRDefault="00482F63" w:rsidP="00A80A02">
      <w:pPr>
        <w:rPr>
          <w:rFonts w:ascii="Calibri" w:hAnsi="Calibri" w:cs="Arial"/>
        </w:rPr>
      </w:pPr>
    </w:p>
    <w:p w14:paraId="1A606FB0" w14:textId="5D1785E7" w:rsidR="00A93249" w:rsidRPr="00A93249" w:rsidRDefault="00A93249" w:rsidP="00A93249">
      <w:pPr>
        <w:rPr>
          <w:rFonts w:cs="Calibri"/>
          <w:i/>
          <w:color w:val="000000"/>
        </w:rPr>
      </w:pPr>
      <w:r w:rsidRPr="00A93249">
        <w:rPr>
          <w:rFonts w:cs="Calibri"/>
          <w:i/>
          <w:color w:val="000000"/>
        </w:rPr>
        <w:t>Subject: Funding Opportuni</w:t>
      </w:r>
      <w:r w:rsidR="001967FB">
        <w:rPr>
          <w:rFonts w:cs="Calibri"/>
          <w:i/>
          <w:color w:val="000000"/>
        </w:rPr>
        <w:t xml:space="preserve">ty for RBC Sports Day in Canada </w:t>
      </w:r>
      <w:r w:rsidRPr="00A93249">
        <w:rPr>
          <w:rFonts w:cs="Calibri"/>
          <w:i/>
          <w:color w:val="000000"/>
        </w:rPr>
        <w:t xml:space="preserve">Events  </w:t>
      </w:r>
    </w:p>
    <w:p w14:paraId="00A98271" w14:textId="15ACD8B0" w:rsidR="00A93249" w:rsidRPr="00A93249" w:rsidRDefault="00A93249" w:rsidP="00A93249">
      <w:pPr>
        <w:rPr>
          <w:rFonts w:cs="Calibri"/>
          <w:color w:val="000000"/>
        </w:rPr>
      </w:pPr>
      <w:r w:rsidRPr="00A93249">
        <w:rPr>
          <w:rFonts w:cs="Calibri"/>
          <w:color w:val="000000"/>
        </w:rPr>
        <w:t xml:space="preserve">As the organizer of a registered RBC Sports Day in Canada event, </w:t>
      </w:r>
      <w:r w:rsidR="00495CE1">
        <w:rPr>
          <w:rFonts w:cs="Calibri"/>
          <w:color w:val="000000"/>
        </w:rPr>
        <w:t xml:space="preserve">or the potential organizer of an event for 2015, </w:t>
      </w:r>
      <w:bookmarkStart w:id="0" w:name="_GoBack"/>
      <w:bookmarkEnd w:id="0"/>
      <w:r w:rsidRPr="00A93249">
        <w:rPr>
          <w:rFonts w:cs="Calibri"/>
          <w:color w:val="000000"/>
        </w:rPr>
        <w:t xml:space="preserve">you are invited to apply for funding to support your </w:t>
      </w:r>
      <w:r w:rsidR="006508C3">
        <w:rPr>
          <w:rFonts w:cs="Calibri"/>
          <w:b/>
          <w:color w:val="000000"/>
        </w:rPr>
        <w:t>c</w:t>
      </w:r>
      <w:r w:rsidRPr="00A93249">
        <w:rPr>
          <w:rFonts w:cs="Calibri"/>
          <w:b/>
          <w:color w:val="000000"/>
        </w:rPr>
        <w:t>ommunity-</w:t>
      </w:r>
      <w:r w:rsidR="006508C3">
        <w:rPr>
          <w:rFonts w:cs="Calibri"/>
          <w:b/>
          <w:color w:val="000000"/>
        </w:rPr>
        <w:t>w</w:t>
      </w:r>
      <w:r w:rsidRPr="00A93249">
        <w:rPr>
          <w:rFonts w:cs="Calibri"/>
          <w:b/>
          <w:color w:val="000000"/>
        </w:rPr>
        <w:t xml:space="preserve">ide event or </w:t>
      </w:r>
      <w:r w:rsidR="006508C3">
        <w:rPr>
          <w:rFonts w:cs="Calibri"/>
          <w:b/>
          <w:color w:val="000000"/>
        </w:rPr>
        <w:t>t</w:t>
      </w:r>
      <w:r w:rsidRPr="00A93249">
        <w:rPr>
          <w:rFonts w:cs="Calibri"/>
          <w:b/>
          <w:color w:val="000000"/>
        </w:rPr>
        <w:t>ry-</w:t>
      </w:r>
      <w:r w:rsidR="006508C3">
        <w:rPr>
          <w:rFonts w:cs="Calibri"/>
          <w:b/>
          <w:color w:val="000000"/>
        </w:rPr>
        <w:t>i</w:t>
      </w:r>
      <w:r w:rsidRPr="00A93249">
        <w:rPr>
          <w:rFonts w:cs="Calibri"/>
          <w:b/>
          <w:color w:val="000000"/>
        </w:rPr>
        <w:t xml:space="preserve">t </w:t>
      </w:r>
      <w:r w:rsidR="006508C3">
        <w:rPr>
          <w:rFonts w:cs="Calibri"/>
          <w:b/>
          <w:color w:val="000000"/>
        </w:rPr>
        <w:t>d</w:t>
      </w:r>
      <w:r w:rsidRPr="00A93249">
        <w:rPr>
          <w:rFonts w:cs="Calibri"/>
          <w:b/>
          <w:color w:val="000000"/>
        </w:rPr>
        <w:t>ay event!</w:t>
      </w:r>
      <w:r w:rsidRPr="00A93249">
        <w:rPr>
          <w:rFonts w:cs="Calibri"/>
          <w:color w:val="000000"/>
        </w:rPr>
        <w:t xml:space="preserve">  Please review the two categories below to determine your eligibility. If you have any questions, please contact </w:t>
      </w:r>
      <w:r w:rsidR="00BA322F">
        <w:rPr>
          <w:rFonts w:cs="Calibri"/>
          <w:color w:val="000000"/>
        </w:rPr>
        <w:t>Brett</w:t>
      </w:r>
      <w:r w:rsidR="00D46F7B">
        <w:rPr>
          <w:rFonts w:cs="Calibri"/>
          <w:color w:val="000000"/>
        </w:rPr>
        <w:t xml:space="preserve"> Bartlett</w:t>
      </w:r>
      <w:r w:rsidR="001967FB">
        <w:rPr>
          <w:rFonts w:cs="Calibri"/>
          <w:color w:val="000000"/>
        </w:rPr>
        <w:t xml:space="preserve"> </w:t>
      </w:r>
      <w:r w:rsidRPr="00A93249">
        <w:rPr>
          <w:rFonts w:cs="Calibri"/>
          <w:color w:val="000000"/>
        </w:rPr>
        <w:t xml:space="preserve">at </w:t>
      </w:r>
      <w:hyperlink w:history="1"/>
      <w:r w:rsidR="00EF5657">
        <w:rPr>
          <w:rFonts w:cs="Calibri"/>
          <w:color w:val="000000"/>
        </w:rPr>
        <w:t>bbartlett</w:t>
      </w:r>
      <w:r w:rsidR="00EF5657" w:rsidRPr="00EF5657">
        <w:rPr>
          <w:rFonts w:cs="Calibri"/>
          <w:color w:val="000000"/>
        </w:rPr>
        <w:t>@</w:t>
      </w:r>
      <w:r w:rsidR="00EF5657">
        <w:rPr>
          <w:rFonts w:cs="Calibri"/>
          <w:color w:val="000000"/>
        </w:rPr>
        <w:t xml:space="preserve">participaction.com </w:t>
      </w:r>
      <w:r w:rsidRPr="00A93249">
        <w:rPr>
          <w:rFonts w:cs="Calibri"/>
          <w:color w:val="000000"/>
        </w:rPr>
        <w:t>or (416) 913-1</w:t>
      </w:r>
      <w:r w:rsidR="00BA322F">
        <w:rPr>
          <w:rFonts w:cs="Calibri"/>
          <w:color w:val="000000"/>
        </w:rPr>
        <w:t>506</w:t>
      </w:r>
      <w:r w:rsidRPr="00A93249">
        <w:rPr>
          <w:rFonts w:cs="Calibri"/>
          <w:color w:val="000000"/>
        </w:rPr>
        <w:t>.</w:t>
      </w:r>
      <w:r w:rsidRPr="00A93249">
        <w:rPr>
          <w:rFonts w:cs="Calibri"/>
          <w:color w:val="000000"/>
        </w:rPr>
        <w:br/>
      </w:r>
      <w:r w:rsidRPr="00A93249">
        <w:rPr>
          <w:rFonts w:cs="Calibri"/>
          <w:color w:val="000000"/>
        </w:rPr>
        <w:br/>
      </w:r>
      <w:r w:rsidRPr="00A93249">
        <w:rPr>
          <w:rFonts w:cs="Calibri"/>
          <w:b/>
          <w:color w:val="000000"/>
        </w:rPr>
        <w:t>1) Community-</w:t>
      </w:r>
      <w:r w:rsidR="001967FB">
        <w:rPr>
          <w:rFonts w:cs="Calibri"/>
          <w:b/>
          <w:color w:val="000000"/>
        </w:rPr>
        <w:t>w</w:t>
      </w:r>
      <w:r w:rsidRPr="00A93249">
        <w:rPr>
          <w:rFonts w:cs="Calibri"/>
          <w:b/>
          <w:color w:val="000000"/>
        </w:rPr>
        <w:t>ide Events</w:t>
      </w:r>
      <w:proofErr w:type="gramStart"/>
      <w:r w:rsidRPr="00A93249">
        <w:rPr>
          <w:rFonts w:cs="Calibri"/>
          <w:b/>
          <w:color w:val="000000"/>
        </w:rPr>
        <w:t>:</w:t>
      </w:r>
      <w:proofErr w:type="gramEnd"/>
      <w:r w:rsidRPr="00A93249">
        <w:rPr>
          <w:rFonts w:cs="Calibri"/>
          <w:color w:val="000000"/>
        </w:rPr>
        <w:br/>
        <w:t xml:space="preserve">The purpose of this special funding is to provide targeted resources to help you enhance the </w:t>
      </w:r>
      <w:r w:rsidR="001967FB">
        <w:rPr>
          <w:rFonts w:cs="Calibri"/>
          <w:color w:val="000000"/>
        </w:rPr>
        <w:t>c</w:t>
      </w:r>
      <w:r w:rsidRPr="00A93249">
        <w:rPr>
          <w:rFonts w:cs="Calibri"/>
          <w:color w:val="000000"/>
        </w:rPr>
        <w:t>ommunity-</w:t>
      </w:r>
      <w:r w:rsidR="001967FB">
        <w:rPr>
          <w:rFonts w:cs="Calibri"/>
          <w:color w:val="000000"/>
        </w:rPr>
        <w:t>w</w:t>
      </w:r>
      <w:r w:rsidRPr="00A93249">
        <w:rPr>
          <w:rFonts w:cs="Calibri"/>
          <w:color w:val="000000"/>
        </w:rPr>
        <w:t xml:space="preserve">ide </w:t>
      </w:r>
      <w:r w:rsidR="001967FB">
        <w:rPr>
          <w:rFonts w:cs="Calibri"/>
          <w:color w:val="000000"/>
        </w:rPr>
        <w:t>e</w:t>
      </w:r>
      <w:r w:rsidRPr="00A93249">
        <w:rPr>
          <w:rFonts w:cs="Calibri"/>
          <w:color w:val="000000"/>
        </w:rPr>
        <w:t>vent you are planning. All applications are reviewed by a panel and will be assessed based on the following criteria:</w:t>
      </w:r>
    </w:p>
    <w:p w14:paraId="01FDD1D1" w14:textId="77777777" w:rsidR="00A93249" w:rsidRPr="00A93249" w:rsidRDefault="00A93249" w:rsidP="00A93249">
      <w:pPr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A93249">
        <w:rPr>
          <w:rFonts w:cs="Calibri"/>
          <w:color w:val="000000"/>
        </w:rPr>
        <w:t>Financial need – what additional value could the funding provide to your event that otherwise would not be possible?</w:t>
      </w:r>
    </w:p>
    <w:p w14:paraId="0166EB37" w14:textId="77777777" w:rsidR="00A93249" w:rsidRPr="00A93249" w:rsidRDefault="00A93249" w:rsidP="00A93249">
      <w:pPr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A93249">
        <w:rPr>
          <w:rFonts w:cs="Calibri"/>
          <w:color w:val="000000"/>
        </w:rPr>
        <w:t xml:space="preserve">Potential of the event to attract media attention (attendance of high performance athletes/politicians) </w:t>
      </w:r>
    </w:p>
    <w:p w14:paraId="645A4301" w14:textId="77777777" w:rsidR="00A93249" w:rsidRPr="00A93249" w:rsidRDefault="00A93249" w:rsidP="00A93249">
      <w:pPr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A93249">
        <w:rPr>
          <w:rFonts w:cs="Calibri"/>
          <w:color w:val="000000"/>
        </w:rPr>
        <w:t>Potential of the event to inspire and encourage sport participation among a large number of people (including the potential to provide onsite participation opportunities)</w:t>
      </w:r>
    </w:p>
    <w:p w14:paraId="75C95A64" w14:textId="77777777" w:rsidR="00A93249" w:rsidRPr="00A93249" w:rsidRDefault="00A93249" w:rsidP="00A93249">
      <w:pPr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A93249">
        <w:rPr>
          <w:rFonts w:cs="Calibri"/>
          <w:color w:val="000000"/>
        </w:rPr>
        <w:t>Accessibility to the general public or a broad audience (open to the community to participate)</w:t>
      </w:r>
    </w:p>
    <w:p w14:paraId="489DB294" w14:textId="11E88AB4" w:rsidR="00A93249" w:rsidRPr="00A93249" w:rsidRDefault="00A93249" w:rsidP="00A93249">
      <w:pPr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A93249">
        <w:rPr>
          <w:rFonts w:cs="Calibri"/>
          <w:color w:val="000000"/>
        </w:rPr>
        <w:t xml:space="preserve">Consideration will also be given to geographic distribution and diversity of sports, age, </w:t>
      </w:r>
      <w:r w:rsidR="00FE0A1F">
        <w:rPr>
          <w:rFonts w:cs="Calibri"/>
          <w:color w:val="000000"/>
        </w:rPr>
        <w:t>ability</w:t>
      </w:r>
      <w:r w:rsidRPr="00A93249">
        <w:rPr>
          <w:rFonts w:cs="Calibri"/>
          <w:color w:val="000000"/>
        </w:rPr>
        <w:t xml:space="preserve"> and culture when awarding grants among deserving applicants</w:t>
      </w:r>
    </w:p>
    <w:p w14:paraId="64D8A22B" w14:textId="77777777" w:rsidR="00A93249" w:rsidRPr="00A93249" w:rsidRDefault="00A93249" w:rsidP="00A93249">
      <w:pPr>
        <w:rPr>
          <w:rFonts w:cs="Calibri"/>
          <w:color w:val="000000"/>
        </w:rPr>
      </w:pPr>
    </w:p>
    <w:p w14:paraId="4C133919" w14:textId="1ADFAFE4" w:rsidR="00A93249" w:rsidRPr="00A93249" w:rsidRDefault="00A93249" w:rsidP="00A93249">
      <w:pPr>
        <w:rPr>
          <w:rFonts w:cs="Calibri"/>
          <w:color w:val="000000"/>
        </w:rPr>
      </w:pPr>
      <w:r w:rsidRPr="00A93249">
        <w:rPr>
          <w:rFonts w:cs="Calibri"/>
          <w:color w:val="000000"/>
        </w:rPr>
        <w:t xml:space="preserve">Funding is </w:t>
      </w:r>
      <w:r w:rsidR="00EF5657">
        <w:rPr>
          <w:rFonts w:cs="Calibri"/>
          <w:color w:val="000000"/>
        </w:rPr>
        <w:t>awarded up</w:t>
      </w:r>
      <w:r w:rsidRPr="00A93249">
        <w:rPr>
          <w:rFonts w:cs="Calibri"/>
          <w:color w:val="000000"/>
        </w:rPr>
        <w:t xml:space="preserve"> to</w:t>
      </w:r>
      <w:r w:rsidR="00EF5657">
        <w:rPr>
          <w:rFonts w:cs="Calibri"/>
          <w:color w:val="000000"/>
        </w:rPr>
        <w:t xml:space="preserve"> a maximum of</w:t>
      </w:r>
      <w:r w:rsidRPr="00A93249">
        <w:rPr>
          <w:rFonts w:cs="Calibri"/>
          <w:color w:val="000000"/>
        </w:rPr>
        <w:t xml:space="preserve"> $2000 at the review panel’s discretion. To apply, please </w:t>
      </w:r>
      <w:r w:rsidR="00A3395F">
        <w:rPr>
          <w:rFonts w:cs="Calibri"/>
          <w:color w:val="000000"/>
        </w:rPr>
        <w:t xml:space="preserve">read the </w:t>
      </w:r>
      <w:hyperlink r:id="rId8" w:history="1">
        <w:r w:rsidR="00A3395F" w:rsidRPr="00A3395F">
          <w:rPr>
            <w:rStyle w:val="Hyperlink"/>
            <w:rFonts w:cs="Calibri"/>
          </w:rPr>
          <w:t>Community-wide Grant Guidelines</w:t>
        </w:r>
      </w:hyperlink>
      <w:r w:rsidR="00A3395F">
        <w:rPr>
          <w:rFonts w:cs="Calibri"/>
          <w:color w:val="000000"/>
        </w:rPr>
        <w:t xml:space="preserve"> and </w:t>
      </w:r>
      <w:r w:rsidRPr="00A93249">
        <w:rPr>
          <w:rFonts w:cs="Calibri"/>
          <w:color w:val="000000"/>
        </w:rPr>
        <w:t>fill out the</w:t>
      </w:r>
      <w:r w:rsidR="006508C3">
        <w:rPr>
          <w:rFonts w:cs="Calibri"/>
          <w:color w:val="000000"/>
        </w:rPr>
        <w:t xml:space="preserve"> online</w:t>
      </w:r>
      <w:r w:rsidR="00A3395F">
        <w:t xml:space="preserve"> </w:t>
      </w:r>
      <w:hyperlink r:id="rId9" w:history="1">
        <w:r w:rsidR="00A3395F" w:rsidRPr="00A3395F">
          <w:rPr>
            <w:rStyle w:val="Hyperlink"/>
          </w:rPr>
          <w:t>Community-wide Grant Application</w:t>
        </w:r>
      </w:hyperlink>
      <w:r w:rsidRPr="00A93249">
        <w:rPr>
          <w:rFonts w:cs="Calibri"/>
          <w:color w:val="000000"/>
        </w:rPr>
        <w:t xml:space="preserve">. </w:t>
      </w:r>
      <w:r w:rsidRPr="00A93249">
        <w:rPr>
          <w:rFonts w:cs="Calibri"/>
          <w:b/>
          <w:color w:val="000000"/>
        </w:rPr>
        <w:t xml:space="preserve">The deadline for applications is September </w:t>
      </w:r>
      <w:r w:rsidR="00D46F7B">
        <w:rPr>
          <w:rFonts w:cs="Calibri"/>
          <w:b/>
          <w:color w:val="000000"/>
        </w:rPr>
        <w:t>24</w:t>
      </w:r>
      <w:r w:rsidRPr="00A93249">
        <w:rPr>
          <w:rFonts w:cs="Calibri"/>
          <w:b/>
          <w:color w:val="000000"/>
        </w:rPr>
        <w:t>, 201</w:t>
      </w:r>
      <w:r w:rsidR="00D46F7B">
        <w:rPr>
          <w:rFonts w:cs="Calibri"/>
          <w:b/>
          <w:color w:val="000000"/>
        </w:rPr>
        <w:t>5</w:t>
      </w:r>
      <w:r w:rsidRPr="00A93249">
        <w:rPr>
          <w:rFonts w:cs="Calibri"/>
          <w:color w:val="000000"/>
        </w:rPr>
        <w:t>.</w:t>
      </w:r>
    </w:p>
    <w:p w14:paraId="58255D3A" w14:textId="1EBBE127" w:rsidR="00A93249" w:rsidRPr="00A93249" w:rsidRDefault="001967FB" w:rsidP="00A93249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>2) Try-i</w:t>
      </w:r>
      <w:r w:rsidR="00A93249" w:rsidRPr="00A93249">
        <w:rPr>
          <w:rFonts w:cs="Calibri"/>
          <w:b/>
          <w:color w:val="000000"/>
        </w:rPr>
        <w:t xml:space="preserve">t Day Events: </w:t>
      </w:r>
      <w:r w:rsidR="00A93249" w:rsidRPr="00A93249">
        <w:rPr>
          <w:rFonts w:cs="Calibri"/>
          <w:b/>
          <w:color w:val="000000"/>
        </w:rPr>
        <w:br/>
      </w:r>
      <w:r w:rsidR="006508C3">
        <w:rPr>
          <w:rFonts w:cs="Calibri"/>
          <w:color w:val="000000"/>
        </w:rPr>
        <w:t>The try-i</w:t>
      </w:r>
      <w:r w:rsidR="00A93249" w:rsidRPr="00A93249">
        <w:rPr>
          <w:rFonts w:cs="Calibri"/>
          <w:color w:val="000000"/>
        </w:rPr>
        <w:t xml:space="preserve">t </w:t>
      </w:r>
      <w:r w:rsidR="006508C3">
        <w:rPr>
          <w:rFonts w:cs="Calibri"/>
          <w:color w:val="000000"/>
        </w:rPr>
        <w:t>d</w:t>
      </w:r>
      <w:r w:rsidR="00A93249" w:rsidRPr="00A93249">
        <w:rPr>
          <w:rFonts w:cs="Calibri"/>
          <w:color w:val="000000"/>
        </w:rPr>
        <w:t xml:space="preserve">ay </w:t>
      </w:r>
      <w:r w:rsidR="006508C3">
        <w:rPr>
          <w:rFonts w:cs="Calibri"/>
          <w:color w:val="000000"/>
        </w:rPr>
        <w:t>g</w:t>
      </w:r>
      <w:r w:rsidR="00A93249" w:rsidRPr="00A93249">
        <w:rPr>
          <w:rFonts w:cs="Calibri"/>
          <w:color w:val="000000"/>
        </w:rPr>
        <w:t xml:space="preserve">rants provide funding for organizations, clubs and communities in British Columbia to plan a sports "try-it" day in the week leading up to and on RBC Sports Day in Canada. Give the people in your community the opportunity to experience and try a new sport for free between November </w:t>
      </w:r>
      <w:r w:rsidR="00D46F7B">
        <w:rPr>
          <w:rFonts w:cs="Calibri"/>
          <w:color w:val="000000"/>
        </w:rPr>
        <w:t>14</w:t>
      </w:r>
      <w:r w:rsidR="00A93249" w:rsidRPr="00A93249">
        <w:rPr>
          <w:rFonts w:cs="Calibri"/>
          <w:color w:val="000000"/>
        </w:rPr>
        <w:t xml:space="preserve"> and 2</w:t>
      </w:r>
      <w:r w:rsidR="00D46F7B">
        <w:rPr>
          <w:rFonts w:cs="Calibri"/>
          <w:color w:val="000000"/>
        </w:rPr>
        <w:t>1</w:t>
      </w:r>
      <w:r w:rsidR="00A93249" w:rsidRPr="00A93249">
        <w:rPr>
          <w:rFonts w:cs="Calibri"/>
          <w:color w:val="000000"/>
        </w:rPr>
        <w:t>, 201</w:t>
      </w:r>
      <w:r w:rsidR="00D46F7B">
        <w:rPr>
          <w:rFonts w:cs="Calibri"/>
          <w:color w:val="000000"/>
        </w:rPr>
        <w:t>5</w:t>
      </w:r>
      <w:r w:rsidR="00A93249" w:rsidRPr="00A93249">
        <w:rPr>
          <w:rFonts w:cs="Calibri"/>
          <w:color w:val="000000"/>
        </w:rPr>
        <w:t xml:space="preserve"> and your organization could be eligible to receive up to $300 to fund the event.</w:t>
      </w:r>
    </w:p>
    <w:p w14:paraId="38686DF6" w14:textId="3F1699C1" w:rsidR="0018558F" w:rsidRPr="00A63CDE" w:rsidRDefault="00A93249" w:rsidP="00A93249">
      <w:pPr>
        <w:rPr>
          <w:rFonts w:cs="Calibri"/>
          <w:b/>
          <w:color w:val="000000"/>
        </w:rPr>
      </w:pPr>
      <w:r w:rsidRPr="00A93249">
        <w:rPr>
          <w:rFonts w:cs="Calibri"/>
          <w:color w:val="000000"/>
        </w:rPr>
        <w:t>Try-It Day grants are open to non-profit and community sports organizations, municipalities, Aborigi</w:t>
      </w:r>
      <w:r w:rsidR="006508C3">
        <w:rPr>
          <w:rFonts w:cs="Calibri"/>
          <w:color w:val="000000"/>
        </w:rPr>
        <w:t>nal and community associations as well as</w:t>
      </w:r>
      <w:r w:rsidRPr="00A93249">
        <w:rPr>
          <w:rFonts w:cs="Calibri"/>
          <w:color w:val="000000"/>
        </w:rPr>
        <w:t xml:space="preserve"> </w:t>
      </w:r>
      <w:r w:rsidR="006508C3">
        <w:rPr>
          <w:rFonts w:cs="Calibri"/>
          <w:color w:val="000000"/>
        </w:rPr>
        <w:t>m</w:t>
      </w:r>
      <w:r w:rsidRPr="00A93249">
        <w:rPr>
          <w:rFonts w:cs="Calibri"/>
          <w:color w:val="000000"/>
        </w:rPr>
        <w:t xml:space="preserve">ulti-sport and </w:t>
      </w:r>
      <w:r w:rsidR="006508C3">
        <w:rPr>
          <w:rFonts w:cs="Calibri"/>
          <w:color w:val="000000"/>
        </w:rPr>
        <w:t>p</w:t>
      </w:r>
      <w:r w:rsidRPr="00A93249">
        <w:rPr>
          <w:rFonts w:cs="Calibri"/>
          <w:color w:val="000000"/>
        </w:rPr>
        <w:t xml:space="preserve">rovincial </w:t>
      </w:r>
      <w:r w:rsidR="006508C3">
        <w:rPr>
          <w:rFonts w:cs="Calibri"/>
          <w:color w:val="000000"/>
        </w:rPr>
        <w:t>s</w:t>
      </w:r>
      <w:r w:rsidRPr="00A93249">
        <w:rPr>
          <w:rFonts w:cs="Calibri"/>
          <w:color w:val="000000"/>
        </w:rPr>
        <w:t>port organizations to h</w:t>
      </w:r>
      <w:r w:rsidR="00A3395F">
        <w:rPr>
          <w:rFonts w:cs="Calibri"/>
          <w:color w:val="000000"/>
        </w:rPr>
        <w:t>ost events in British Columbia.</w:t>
      </w:r>
      <w:r w:rsidRPr="00A93249">
        <w:rPr>
          <w:rFonts w:cs="Calibri"/>
          <w:color w:val="000000"/>
        </w:rPr>
        <w:br/>
      </w:r>
      <w:r w:rsidRPr="00A93249">
        <w:rPr>
          <w:rFonts w:cs="Calibri"/>
          <w:color w:val="000000"/>
        </w:rPr>
        <w:lastRenderedPageBreak/>
        <w:br/>
        <w:t xml:space="preserve">To apply, please </w:t>
      </w:r>
      <w:r w:rsidR="00A3395F">
        <w:rPr>
          <w:rFonts w:cs="Calibri"/>
          <w:color w:val="000000"/>
        </w:rPr>
        <w:t xml:space="preserve">read the </w:t>
      </w:r>
      <w:hyperlink r:id="rId10" w:history="1">
        <w:r w:rsidR="00A3395F" w:rsidRPr="00A3395F">
          <w:rPr>
            <w:rStyle w:val="Hyperlink"/>
            <w:rFonts w:cs="Calibri"/>
          </w:rPr>
          <w:t>Try-it Day Grant Guidelines</w:t>
        </w:r>
      </w:hyperlink>
      <w:r w:rsidR="00A3395F">
        <w:rPr>
          <w:rFonts w:cs="Calibri"/>
          <w:color w:val="000000"/>
        </w:rPr>
        <w:t xml:space="preserve"> and fill out the online </w:t>
      </w:r>
      <w:hyperlink r:id="rId11" w:history="1">
        <w:r w:rsidR="00A3395F" w:rsidRPr="00A3395F">
          <w:rPr>
            <w:rStyle w:val="Hyperlink"/>
            <w:rFonts w:cs="Calibri"/>
          </w:rPr>
          <w:t>Try-it Day Grant Application</w:t>
        </w:r>
      </w:hyperlink>
      <w:r w:rsidRPr="00A93249">
        <w:rPr>
          <w:rFonts w:cs="Calibri"/>
          <w:color w:val="000000"/>
        </w:rPr>
        <w:t xml:space="preserve">. </w:t>
      </w:r>
      <w:r w:rsidRPr="00A93249">
        <w:rPr>
          <w:rFonts w:cs="Calibri"/>
          <w:b/>
          <w:color w:val="000000"/>
        </w:rPr>
        <w:t xml:space="preserve">The deadline for applications is September </w:t>
      </w:r>
      <w:r w:rsidR="00D46F7B">
        <w:rPr>
          <w:rFonts w:cs="Calibri"/>
          <w:b/>
          <w:color w:val="000000"/>
        </w:rPr>
        <w:t>24</w:t>
      </w:r>
      <w:r w:rsidRPr="00A93249">
        <w:rPr>
          <w:rFonts w:cs="Calibri"/>
          <w:b/>
          <w:color w:val="000000"/>
        </w:rPr>
        <w:t>, 201</w:t>
      </w:r>
      <w:r w:rsidR="00D46F7B">
        <w:rPr>
          <w:rFonts w:cs="Calibri"/>
          <w:b/>
          <w:color w:val="000000"/>
        </w:rPr>
        <w:t>5</w:t>
      </w:r>
      <w:r w:rsidRPr="00A93249">
        <w:rPr>
          <w:rFonts w:cs="Calibri"/>
          <w:color w:val="000000"/>
        </w:rPr>
        <w:t>.</w:t>
      </w:r>
      <w:r w:rsidRPr="00A93249">
        <w:rPr>
          <w:rFonts w:cs="Calibri"/>
          <w:b/>
          <w:color w:val="000000"/>
        </w:rPr>
        <w:br/>
      </w:r>
    </w:p>
    <w:sectPr w:rsidR="0018558F" w:rsidRPr="00A63CDE" w:rsidSect="006E17A9">
      <w:headerReference w:type="default" r:id="rId12"/>
      <w:headerReference w:type="first" r:id="rId13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5C6F" w14:textId="77777777" w:rsidR="0006543F" w:rsidRDefault="0006543F" w:rsidP="00B94757">
      <w:pPr>
        <w:spacing w:after="0" w:line="240" w:lineRule="auto"/>
      </w:pPr>
      <w:r>
        <w:separator/>
      </w:r>
    </w:p>
  </w:endnote>
  <w:endnote w:type="continuationSeparator" w:id="0">
    <w:p w14:paraId="48E83D9D" w14:textId="77777777" w:rsidR="0006543F" w:rsidRDefault="0006543F" w:rsidP="00B9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2C4B7" w14:textId="77777777" w:rsidR="0006543F" w:rsidRDefault="0006543F" w:rsidP="00B94757">
      <w:pPr>
        <w:spacing w:after="0" w:line="240" w:lineRule="auto"/>
      </w:pPr>
      <w:r>
        <w:separator/>
      </w:r>
    </w:p>
  </w:footnote>
  <w:footnote w:type="continuationSeparator" w:id="0">
    <w:p w14:paraId="0F1376AA" w14:textId="77777777" w:rsidR="0006543F" w:rsidRDefault="0006543F" w:rsidP="00B9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91CE" w14:textId="77777777" w:rsidR="0006543F" w:rsidRDefault="0006543F" w:rsidP="00B94757">
    <w:pPr>
      <w:pStyle w:val="Header"/>
    </w:pPr>
    <w:r w:rsidRPr="00B94757">
      <w:tab/>
    </w:r>
    <w:r>
      <w:tab/>
    </w:r>
  </w:p>
  <w:p w14:paraId="628A52F1" w14:textId="77777777" w:rsidR="0006543F" w:rsidRDefault="000654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EB20A" w14:textId="77777777" w:rsidR="006E17A9" w:rsidRDefault="000417C3">
    <w:pPr>
      <w:pStyle w:val="Header"/>
    </w:pPr>
    <w:proofErr w:type="spellStart"/>
    <w:r>
      <w:t>ParticipACTION</w:t>
    </w:r>
    <w:proofErr w:type="spellEnd"/>
    <w:r>
      <w:t xml:space="preserve"> E-Blast </w:t>
    </w:r>
    <w:r w:rsidR="006E17A9">
      <w:t xml:space="preserve"> </w:t>
    </w:r>
    <w:r w:rsidR="006E17A9">
      <w:tab/>
    </w:r>
    <w:r w:rsidR="006E17A9">
      <w:tab/>
    </w:r>
    <w:r w:rsidR="006E17A9">
      <w:rPr>
        <w:noProof/>
        <w:lang w:val="en-CA" w:eastAsia="en-CA"/>
      </w:rPr>
      <w:drawing>
        <wp:inline distT="0" distB="0" distL="0" distR="0" wp14:anchorId="7D291550" wp14:editId="2C23999F">
          <wp:extent cx="1028700" cy="488742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_MovingTagFAx2colour(no tag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88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3272"/>
    <w:multiLevelType w:val="hybridMultilevel"/>
    <w:tmpl w:val="E1262C1A"/>
    <w:lvl w:ilvl="0" w:tplc="DE52939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0"/>
    <w:rsid w:val="000417C3"/>
    <w:rsid w:val="0006543F"/>
    <w:rsid w:val="000806FA"/>
    <w:rsid w:val="000A614C"/>
    <w:rsid w:val="0018558F"/>
    <w:rsid w:val="001967FB"/>
    <w:rsid w:val="001B3550"/>
    <w:rsid w:val="001B4569"/>
    <w:rsid w:val="001D7571"/>
    <w:rsid w:val="001E325A"/>
    <w:rsid w:val="00263837"/>
    <w:rsid w:val="002B1B50"/>
    <w:rsid w:val="002B6662"/>
    <w:rsid w:val="003051E6"/>
    <w:rsid w:val="00327EDE"/>
    <w:rsid w:val="00367686"/>
    <w:rsid w:val="00392934"/>
    <w:rsid w:val="00395D99"/>
    <w:rsid w:val="003F191C"/>
    <w:rsid w:val="004679BA"/>
    <w:rsid w:val="00482F63"/>
    <w:rsid w:val="0049594D"/>
    <w:rsid w:val="00495CE1"/>
    <w:rsid w:val="00503C52"/>
    <w:rsid w:val="00531898"/>
    <w:rsid w:val="005549D3"/>
    <w:rsid w:val="0059342B"/>
    <w:rsid w:val="005A1116"/>
    <w:rsid w:val="005C1AC6"/>
    <w:rsid w:val="005C4A61"/>
    <w:rsid w:val="006508C3"/>
    <w:rsid w:val="006869A6"/>
    <w:rsid w:val="006E17A9"/>
    <w:rsid w:val="006E48C9"/>
    <w:rsid w:val="00734035"/>
    <w:rsid w:val="00740AAD"/>
    <w:rsid w:val="00757413"/>
    <w:rsid w:val="00766F1F"/>
    <w:rsid w:val="00861FC5"/>
    <w:rsid w:val="00865FBC"/>
    <w:rsid w:val="00882E60"/>
    <w:rsid w:val="008B0298"/>
    <w:rsid w:val="008B5297"/>
    <w:rsid w:val="008C4385"/>
    <w:rsid w:val="008E20E5"/>
    <w:rsid w:val="009263BF"/>
    <w:rsid w:val="00956A86"/>
    <w:rsid w:val="009E1089"/>
    <w:rsid w:val="009E6903"/>
    <w:rsid w:val="009F32A3"/>
    <w:rsid w:val="00A05DA8"/>
    <w:rsid w:val="00A10FEC"/>
    <w:rsid w:val="00A11FB1"/>
    <w:rsid w:val="00A16E9F"/>
    <w:rsid w:val="00A2128F"/>
    <w:rsid w:val="00A3395F"/>
    <w:rsid w:val="00A63CDE"/>
    <w:rsid w:val="00A80A02"/>
    <w:rsid w:val="00A93249"/>
    <w:rsid w:val="00B45A98"/>
    <w:rsid w:val="00B46488"/>
    <w:rsid w:val="00B94757"/>
    <w:rsid w:val="00BA322F"/>
    <w:rsid w:val="00BD4A3F"/>
    <w:rsid w:val="00C15C70"/>
    <w:rsid w:val="00C248E3"/>
    <w:rsid w:val="00CB457F"/>
    <w:rsid w:val="00CD075C"/>
    <w:rsid w:val="00CD4B7B"/>
    <w:rsid w:val="00CE01BC"/>
    <w:rsid w:val="00CF5399"/>
    <w:rsid w:val="00D10793"/>
    <w:rsid w:val="00D22CBE"/>
    <w:rsid w:val="00D30128"/>
    <w:rsid w:val="00D46F7B"/>
    <w:rsid w:val="00D635A0"/>
    <w:rsid w:val="00D94FE2"/>
    <w:rsid w:val="00DA096C"/>
    <w:rsid w:val="00DB6237"/>
    <w:rsid w:val="00DD5185"/>
    <w:rsid w:val="00DE5B0C"/>
    <w:rsid w:val="00E157A0"/>
    <w:rsid w:val="00E65E35"/>
    <w:rsid w:val="00E719B2"/>
    <w:rsid w:val="00E73B58"/>
    <w:rsid w:val="00E839C9"/>
    <w:rsid w:val="00E979B6"/>
    <w:rsid w:val="00EB19B0"/>
    <w:rsid w:val="00EB21E1"/>
    <w:rsid w:val="00EB3CB8"/>
    <w:rsid w:val="00EF5657"/>
    <w:rsid w:val="00F06B47"/>
    <w:rsid w:val="00F75275"/>
    <w:rsid w:val="00FC4249"/>
    <w:rsid w:val="00FC449B"/>
    <w:rsid w:val="00FC6C08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D553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57"/>
  </w:style>
  <w:style w:type="paragraph" w:styleId="Footer">
    <w:name w:val="footer"/>
    <w:basedOn w:val="Normal"/>
    <w:link w:val="FooterChar"/>
    <w:uiPriority w:val="99"/>
    <w:unhideWhenUsed/>
    <w:rsid w:val="00B9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57"/>
  </w:style>
  <w:style w:type="character" w:styleId="CommentReference">
    <w:name w:val="annotation reference"/>
    <w:basedOn w:val="DefaultParagraphFont"/>
    <w:uiPriority w:val="99"/>
    <w:semiHidden/>
    <w:unhideWhenUsed/>
    <w:rsid w:val="00DA0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96C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757413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A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2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57"/>
  </w:style>
  <w:style w:type="paragraph" w:styleId="Footer">
    <w:name w:val="footer"/>
    <w:basedOn w:val="Normal"/>
    <w:link w:val="FooterChar"/>
    <w:uiPriority w:val="99"/>
    <w:unhideWhenUsed/>
    <w:rsid w:val="00B9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57"/>
  </w:style>
  <w:style w:type="character" w:styleId="CommentReference">
    <w:name w:val="annotation reference"/>
    <w:basedOn w:val="DefaultParagraphFont"/>
    <w:uiPriority w:val="99"/>
    <w:semiHidden/>
    <w:unhideWhenUsed/>
    <w:rsid w:val="00DA0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96C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757413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A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sport.ca/sites/default/files/Documents/2015%20EN%20CW%20Guidelines%20-%20FINAL.pd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asport.formstack.com/forms/sportday_tryitday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iasport.ca/sites/default/files/Documents/2015%20BC%20Try-it%20Guidelines%20-%20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asport.formstack.com/forms/sportday_communitywidegrant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Jones</dc:creator>
  <cp:lastModifiedBy>Fox, Joanna HLTH:EX</cp:lastModifiedBy>
  <cp:revision>2</cp:revision>
  <dcterms:created xsi:type="dcterms:W3CDTF">2015-08-31T16:15:00Z</dcterms:created>
  <dcterms:modified xsi:type="dcterms:W3CDTF">2015-08-31T16:15:00Z</dcterms:modified>
</cp:coreProperties>
</file>